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center"/>
        <w:rPr>
          <w:sz w:val="60"/>
          <w:lang w:val="ru-RU"/>
        </w:rPr>
      </w:pPr>
      <w:r>
        <w:rPr>
          <w:sz w:val="96"/>
          <w:lang w:val="ru-RU"/>
        </w:rPr>
        <w:t xml:space="preserve">Оку, </w:t>
      </w:r>
      <w:r>
        <w:rPr>
          <w:sz w:val="60"/>
          <w:lang w:val="ru-RU"/>
        </w:rPr>
        <w:t>книга стихов, 2017</w:t>
      </w: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60"/>
          <w:lang w:val="ru-RU"/>
        </w:rPr>
      </w:pPr>
    </w:p>
    <w:p>
      <w:pPr>
        <w:jc w:val="center"/>
        <w:rPr>
          <w:sz w:val="72"/>
          <w:lang w:val="ru-RU"/>
        </w:rPr>
      </w:pPr>
      <w:r>
        <w:rPr>
          <w:sz w:val="72"/>
          <w:lang w:val="ru-RU"/>
        </w:rPr>
        <w:t>дмитрий инга медоуста</w:t>
      </w: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7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Инка. Эхи</w:t>
      </w: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Гуляли Игоря по</w:t>
      </w:r>
      <w:r>
        <w:rPr>
          <w:sz w:val="32"/>
          <w:lang w:val="ru-RU"/>
        </w:rPr>
        <w:t xml:space="preserve"> Устьям Злата,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приветливое эхо все звучит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вок - крест - нас - стих ...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Я иду,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дождь идет, время идет,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разговор идет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- обжигают сердце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голоса друзей.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Грустно и радостно...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Выходной.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Кофе растет в турке.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Эхом из Питера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теплые, сонные голоса детей...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center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щелкаешь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безжалостно по коже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аэродромам насекомным.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Поворачиваешь круче к Солнцу.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Зимою зябнущие пальчики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целуешь, пожалев, и белые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подальше прячешь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эта женщина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далека. Протяженность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тела ее - как галактическая туманность: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гости, появившиеся на краю,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едва осознаются жителями середины.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Ее грезоан, под ее рукой.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еще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она далеко.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Вспоминает и путешествует... на самом деле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самозабвенно воображает.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(Хотя, где здесь настоящая разница?!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Барбара, Барбара...)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Ты, прикоснувшись,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породил исчезающе малый отклик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призадумался. И отошел.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И, решившись, надавил со всей силой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со всей своей нежностью.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Ты знал уже что Отчаяние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потом (когда-то) догонит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запустит в шею твою длинные зубы.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Но времени не существует,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его не существует сейчас.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Другая она - та которой она станет потом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все вытащит (ей поможет подруга)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для своего путешествия.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А тебе будут уже до фени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все эти дела.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 других-других мирах,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на коленях перед иными женщинами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Мы с тобой ехали в поход, а они - за грибами.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мимо окон эл-трички проносились пейзажи и платформы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неодинаково для путешествующих.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Для нас: тропинки и будущие дали,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облака-вершины, красоты и вечерние костры,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сны и обнимашки в палатке.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Для них: лощины, увалы, каменистые гребни,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выглядывающие из травы шляпки, круги,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фантомные светлые листики, поводочек пряного запаха.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Очертанья вершин в наших глазах,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шагающие незаметно под лист - в окраине смотрящих у них.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Сразу забравшись в конец - 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ничего не поймешь,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ничего не почувствуешь. Ни уму и ни сердцу...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ни к чему. Главное же, здесь и останешься.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Потому что! лишь пройдя трассу,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ты набираешься - словно скоростью - н е ч т ы м.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оно меня - через доски и космос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 следующее повествование.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Подарок. Сделать хорошо ему, дать ему что он хотел.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Или сделать хорошо себе, накормить свою совесть.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Значит "совесть " и "сердце" - не одно и то же?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Трудно выбирать. И, чтобы не мучиться,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люди дарят конвертик с деньгами.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Не стоит отдавать детей в чужие руки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пусть даже это родные любимые руки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твоих родителей.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Это руки Обаяния твоего отца,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это руки Потакания и Нежения твоей мамы.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Мягкое воровство.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Страхом дышит на них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подошедшая и вставшая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 той стороны Двери.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А здесь - тепло.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Дети знают совсем другое: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вечная Жизнь существует.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Ты не должна была отдавать своих детей.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Ты ничего не должна.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Забыла главное: мама твоя - Вселенная.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земля вращается под небом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подшипниковый скользкий шар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пространство чтобы через время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не запалило вдруг пожар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 хозяину Пустыни на колени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я залезаю. Замираю, закрываю глазки.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Кому-нибудь другим нужны присяги,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клятвы. Уверенья в вечной склонности.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Мы были рождены с тобой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где нету ничего. Где нет материи,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великой Матери. Ты появился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на вечность раньше.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Из твоего молчания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гляжу на приходящих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уходящих. Где-то глубоко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станут играть, ахулиж.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Мастер Пустыни только смотрит.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Все станет фоном, декорацией,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подложкой для дыхания.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Для ветра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 ветром заигрывать - дразня, отгибая листочки.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Проходя гребнем дальше.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Невниманием ты мне отсыплешь, удостоверив кокетство,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позже и дальше - на этих приподнятых сходнях.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Дом. И уменья. Возможности неотвлеченного тела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затычкою не оставленного в дырах всех войн, революций.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Снова как будто шестыми делами займусь, ощущая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что не хватает для этого...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Никому не известного сделанного.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это, в общем, не тайна.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Тайной оно становится по причине простой: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те кто доверили ее нам, 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они надеялись что их имущество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останется в неприкосновенности.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ты можешь рваться вон!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из тела и из крепости города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прочь навсегда... Бесполезно.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Пустыня знает все то что знаешь ты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но никуда не спешит,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улыбаясь.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За молчанием скрыта непреднамеренность жеста.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Песок в холодной ночи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сказал мне простую вещь:  Жар всех клеток,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стрела твоего устремления, сокровища сфинкса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все поднялось и отправилось в путь. За ним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Удивительно! Все время чего-то лезет из этих людей.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Сделано все чтобы не лезло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а оно лезет.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Сделано: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общая для всего стада жизненная программа типа учеба-работа-семья-дети-кладбище,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головы задурены широким диапазоном воздействий - для лучшего восприятия фатаморган и фобий из медиа,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 социополе отсечены все возможности для какой-либо личностной реализации и вообще для самобытного,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легкодоступны алкоголь, наркотики и пространства виртуальных игр.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они при этом еще осмеливаются ставить пред собой  с т р а н н ы е  задачи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запускать какие-то  с в о и  проекты!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оборзевшая голодрань.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Осмеливаются пытаться обходиться совсем без еды,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осмеливаются летать,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общаться с предками и с какими-то еще инопланетянами,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читать мысли, двигать предметы,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перемещаться мгновенно (на тысячи км!),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осмеливаются поднимать людям настроение!!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Тут и так все в панике. В общем, вся работа насмарку. Хоть стреляйся.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Частушки</w:t>
      </w:r>
    </w:p>
    <w:p>
      <w:pPr>
        <w:jc w:val="center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Я любимого мово 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целовала,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не запомнила как дверь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открывала...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Хойку</w:t>
      </w:r>
    </w:p>
    <w:p>
      <w:pPr>
        <w:jc w:val="center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вдалеке перед снегом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нас дождется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серая прозрачная вода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Да, Небо - это женская половина дома.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Ведь все женские качества налицо: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я р к о с т ь - м н о г о ц в е т н о с т ь - р а з н о ц в е т н о с т ь,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 е р е м е н ч и в о с т ь (от ласкательных поглаживаний до вихряных ударов вдруг - и ты уже лежишь плашмя...),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 е п р е д с к а з у е м о с т ь - в з б а л м о ш н о с т ь  (все эти метеобюро только гипнотизируют зрителя, шамански помавая руками)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и, самое трудноразличимое,  б е з у м н о е  в е с е л ь е.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Это уже для некоторых. Для, скажем так, продвинутых путешественников. 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center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1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Ты сделала несколько шагов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очутилась здесь, на новогоднем празднике.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Восторженно смотришь вокруг,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едва переводя дыхание от ошеломляющей тебя красоты.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То как ты одета и то как ты обменялась несколькими фразами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кое-с-кем уже здесь в комнате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все это дает мне представленье о местах откуда ты.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(Одета совсем-совсем не ах,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а разговариваешь тихо - но с таким алмазом внутри слов!)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Все мы здесь - птички-однодневки,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комнатные цветочки.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Любой из нас сдохнет мгновенно,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окажись он там где ты провела первые свои четырнадцать (или шестнадцать?) лет.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вот я, один из этих жасминчиков,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смотрю с десяти метров на тебя и на всю ситуацию в целом.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Мне хотелось бы подойти и заговорить...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но рядом с тобой я - просто призрак, кусочек пара.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А ты с доброжелательной и радостной непосредственностью отвечаешь на вопросы,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кружишься в танцах,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принимаешь участие в викторинах!</w:t>
      </w:r>
      <w:r>
        <w:rPr>
          <w:sz w:val="32"/>
          <w:lang w:val="ru-RU"/>
        </w:rPr>
        <w:t xml:space="preserve"> Ты попала на праздник.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Нас собрали спорткласс - совсем новый,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классная руководительница тоже была новая, только из института.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Познакомились. Провела первый урок (дойч).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Через пару недель на классном часе она совершенно неожиданно 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сделала нам всем по подарку: преподнесла каждому (!) по книжке персонально надписанной.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Книги были в основном художественные, иногда альбомы (небольшие) по искусству.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Мы, десяти-  и одиннадцатилетние, оказались в шоке...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да и все равно мы не знали ни как реагировать ни вообще как быть в такой ситуации.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При ее учительской зарплате начала восьмидесятых, больше тридцати книг совсем неплохих.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Что теперь делать через тридцать пять лет,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и можно ли что-то было сделать прямо тогда? 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Чем ты возместишь теплоту сердца.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Мы, конечно, общались, я даже одно время взял моду провожать ее после уроков,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но вот это ощущение недостаточности всех своих действий...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Из Веры Полозковой</w:t>
      </w:r>
    </w:p>
    <w:p>
      <w:pPr>
        <w:jc w:val="center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творец этого мира в'ехал что его догнала усталость: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догнала и вцепилась когтями в затылок,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сделала подсечку, опрокинула мордой в стружки,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 моря и в пески, во мхи, в морковь и в петрушку.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Вдруг почувствовал вкус к одиночеству.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Повесил на плечо рюк со спальником и отправился автостопом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по Среднему Западу, - жара и бензоколонки, 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чудесные люди глубинки, приключения, вонючий интерстейт.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Что-то не завершено. 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Во глубине тоски, на самом ее обыкновенном и скучном дне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 маленьком городишке, трудноразличимом среди сотен подобных,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местный дурачок тебя спросит - 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Где же твоя девушка, в каком месте ты ее оставил.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Потом, страшноватенько улыбнувшись, спрашивает - И где все остальные: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 xml:space="preserve">Эльза, и Ольга, и эта - как ее? - 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ты ее еще называл пленочкой на запекшихся губах рассвета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ИН:   Милашка в кудряшках...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ДИ:   ...писюлька в висюльках!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2016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Хойку</w:t>
      </w:r>
    </w:p>
    <w:p>
      <w:pPr>
        <w:jc w:val="center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любимые мной люди стоят вокруг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помалкивают. Как вконтакте.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Читают комменты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2017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>
      <w:pPr>
        <w:jc w:val="right"/>
        <w:rPr>
          <w:sz w:val="32"/>
          <w:lang w:val="ru-RU"/>
        </w:rPr>
      </w:pPr>
      <w:r>
        <w:rPr>
          <w:sz w:val="32"/>
          <w:lang w:val="ru-RU"/>
        </w:rPr>
        <w:t>Маме</w:t>
      </w:r>
    </w:p>
    <w:p>
      <w:pPr>
        <w:jc w:val="righ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Рожденному на Земле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во второй половине двадцатого века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невдомек что и время и место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также родители - все было подгадано так,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чтобы некоторые склонности и устремленности будущего человека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могли там включиться.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О Осознание! загадочнейшая субстанция.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Как славно и как больно...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Как чудовищно хорошо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что сопротивление некоторых дисциплин их освоению почти непреодолимо...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научиться вот этому - все равно что пройти Землю насквозь!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Но ты проходишь. Становишься Кем-то.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И ты, родившая меня безо всяких гарантий что Человек все-же выйдет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(вопрос до сих пор остается открытым),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неосознаваемой надеждой ведомая.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Наверное, мы чем-то приближены были друг к другу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в других местах и в другие эпохи -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что ты оказалась настолько уверенной в моем намерении выстоять и прорасти</w:t>
      </w: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без памяти и почти с нулевой мотивацией.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  <w:r>
        <w:rPr>
          <w:sz w:val="32"/>
          <w:lang w:val="ru-RU"/>
        </w:rPr>
        <w:t>2017</w:t>
      </w: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center"/>
        <w:rPr>
          <w:sz w:val="32"/>
          <w:lang w:val="ru-RU"/>
        </w:rPr>
      </w:pPr>
    </w:p>
    <w:p>
      <w:pPr>
        <w:jc w:val="left"/>
        <w:rPr>
          <w:sz w:val="32"/>
          <w:lang w:val="ru-RU"/>
        </w:rPr>
      </w:pPr>
    </w:p>
    <w:p>
      <w:pPr>
        <w:jc w:val="left"/>
        <w:rPr>
          <w:sz w:val="32"/>
        </w:rPr>
      </w:pP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mitbragin</dc:creator>
  <cp:lastModifiedBy>mitbragin</cp:lastModifiedBy>
</cp:coreProperties>
</file>